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EF7" w:rsidRPr="00477DE3" w:rsidRDefault="00AE4EF7" w:rsidP="00AE4E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7D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1 к решению </w:t>
      </w:r>
    </w:p>
    <w:p w:rsidR="00701374" w:rsidRPr="00477DE3" w:rsidRDefault="00701374" w:rsidP="00701374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7DE3">
        <w:rPr>
          <w:rFonts w:ascii="Times New Roman" w:eastAsia="Times New Roman" w:hAnsi="Times New Roman" w:cs="Times New Roman"/>
          <w:b/>
          <w:bCs/>
          <w:sz w:val="24"/>
          <w:szCs w:val="24"/>
        </w:rPr>
        <w:t>Думы города Югорска</w:t>
      </w:r>
    </w:p>
    <w:p w:rsidR="003F62D2" w:rsidRPr="003F62D2" w:rsidRDefault="003F62D2" w:rsidP="003F62D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62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 </w:t>
      </w:r>
      <w:r w:rsidRPr="003F62D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________</w:t>
      </w:r>
      <w:r w:rsidRPr="003F62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2019 года № </w:t>
      </w:r>
      <w:r w:rsidRPr="003F62D2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____</w:t>
      </w:r>
    </w:p>
    <w:p w:rsidR="00AE4EF7" w:rsidRPr="00477DE3" w:rsidRDefault="00AE4EF7" w:rsidP="00AE4EF7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E4EF7" w:rsidRPr="00477DE3" w:rsidRDefault="00AE4EF7" w:rsidP="00AE4EF7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7DE3">
        <w:rPr>
          <w:rFonts w:ascii="Times New Roman" w:eastAsia="Times New Roman" w:hAnsi="Times New Roman" w:cs="Times New Roman"/>
          <w:bCs/>
          <w:sz w:val="24"/>
          <w:szCs w:val="24"/>
        </w:rPr>
        <w:t>Приложение 3</w:t>
      </w:r>
    </w:p>
    <w:p w:rsidR="00AE4EF7" w:rsidRPr="00477DE3" w:rsidRDefault="00AE4EF7" w:rsidP="00AE4EF7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7DE3">
        <w:rPr>
          <w:rFonts w:ascii="Times New Roman" w:eastAsia="Times New Roman" w:hAnsi="Times New Roman" w:cs="Times New Roman"/>
          <w:bCs/>
          <w:sz w:val="24"/>
          <w:szCs w:val="24"/>
        </w:rPr>
        <w:t>к решению Думы города Югорска</w:t>
      </w:r>
    </w:p>
    <w:p w:rsidR="00AE4EF7" w:rsidRPr="00477DE3" w:rsidRDefault="00AE4EF7" w:rsidP="00AE4EF7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7DE3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Pr="00477DE3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декабря 201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477DE3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№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93</w:t>
      </w:r>
    </w:p>
    <w:p w:rsidR="00AE4EF7" w:rsidRPr="00477DE3" w:rsidRDefault="00AE4EF7" w:rsidP="00AE4E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E4EF7" w:rsidRPr="000C0AD1" w:rsidRDefault="00AE4EF7" w:rsidP="00AE4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0AD1">
        <w:rPr>
          <w:rFonts w:ascii="Times New Roman" w:eastAsia="Times New Roman" w:hAnsi="Times New Roman" w:cs="Times New Roman"/>
          <w:b/>
          <w:bCs/>
          <w:sz w:val="24"/>
          <w:szCs w:val="24"/>
        </w:rPr>
        <w:t>Доходы бюджета города Югорска</w:t>
      </w:r>
    </w:p>
    <w:p w:rsidR="00AE4EF7" w:rsidRPr="000C0AD1" w:rsidRDefault="00AE4EF7" w:rsidP="00AE4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0A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разрезе групп и подгрупп классификации доходов </w:t>
      </w:r>
    </w:p>
    <w:p w:rsidR="00AE4EF7" w:rsidRPr="00477DE3" w:rsidRDefault="00AE4EF7" w:rsidP="00AE4E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0AD1">
        <w:rPr>
          <w:rFonts w:ascii="Times New Roman" w:eastAsia="Times New Roman" w:hAnsi="Times New Roman" w:cs="Times New Roman"/>
          <w:b/>
          <w:bCs/>
          <w:sz w:val="24"/>
          <w:szCs w:val="24"/>
        </w:rPr>
        <w:t>на 2019 год</w:t>
      </w:r>
    </w:p>
    <w:p w:rsidR="00AE4EF7" w:rsidRPr="00477DE3" w:rsidRDefault="00512B59" w:rsidP="00AE4E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AE4EF7" w:rsidRPr="00477DE3">
        <w:rPr>
          <w:rFonts w:ascii="Times New Roman" w:eastAsia="Times New Roman" w:hAnsi="Times New Roman" w:cs="Times New Roman"/>
          <w:sz w:val="24"/>
          <w:szCs w:val="24"/>
        </w:rPr>
        <w:t>рублей)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4707"/>
        <w:gridCol w:w="1985"/>
      </w:tblGrid>
      <w:tr w:rsidR="009155F5" w:rsidRPr="00CC0788" w:rsidTr="003C6B80">
        <w:trPr>
          <w:trHeight w:val="790"/>
          <w:tblHeader/>
        </w:trPr>
        <w:tc>
          <w:tcPr>
            <w:tcW w:w="2977" w:type="dxa"/>
            <w:shd w:val="clear" w:color="auto" w:fill="auto"/>
            <w:vAlign w:val="center"/>
            <w:hideMark/>
          </w:tcPr>
          <w:p w:rsidR="009155F5" w:rsidRPr="002B4880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48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707" w:type="dxa"/>
            <w:shd w:val="clear" w:color="auto" w:fill="auto"/>
            <w:vAlign w:val="center"/>
            <w:hideMark/>
          </w:tcPr>
          <w:p w:rsidR="009155F5" w:rsidRPr="002B4880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48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155F5" w:rsidRPr="00CC0788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07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</w:t>
            </w:r>
          </w:p>
        </w:tc>
      </w:tr>
      <w:tr w:rsidR="009155F5" w:rsidRPr="00CC0788" w:rsidTr="003C6B80">
        <w:trPr>
          <w:trHeight w:val="111"/>
          <w:tblHeader/>
        </w:trPr>
        <w:tc>
          <w:tcPr>
            <w:tcW w:w="2977" w:type="dxa"/>
            <w:shd w:val="clear" w:color="auto" w:fill="auto"/>
            <w:hideMark/>
          </w:tcPr>
          <w:p w:rsidR="009155F5" w:rsidRPr="002B4880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48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707" w:type="dxa"/>
            <w:shd w:val="clear" w:color="auto" w:fill="auto"/>
            <w:hideMark/>
          </w:tcPr>
          <w:p w:rsidR="009155F5" w:rsidRPr="002B4880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48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155F5" w:rsidRPr="00CC0788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07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155F5" w:rsidRPr="00CC0788" w:rsidTr="003C6B80">
        <w:trPr>
          <w:trHeight w:val="233"/>
        </w:trPr>
        <w:tc>
          <w:tcPr>
            <w:tcW w:w="2977" w:type="dxa"/>
            <w:shd w:val="clear" w:color="auto" w:fill="auto"/>
            <w:hideMark/>
          </w:tcPr>
          <w:p w:rsidR="009155F5" w:rsidRPr="00FA7242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4707" w:type="dxa"/>
            <w:shd w:val="clear" w:color="auto" w:fill="auto"/>
            <w:hideMark/>
          </w:tcPr>
          <w:p w:rsidR="009155F5" w:rsidRPr="00FA7242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 БЮДЖЕТА - ВСЕГО</w:t>
            </w:r>
          </w:p>
        </w:tc>
        <w:tc>
          <w:tcPr>
            <w:tcW w:w="1985" w:type="dxa"/>
            <w:shd w:val="clear" w:color="auto" w:fill="auto"/>
            <w:hideMark/>
          </w:tcPr>
          <w:p w:rsidR="009155F5" w:rsidRPr="00CC0788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2FE">
              <w:rPr>
                <w:rFonts w:ascii="Times New Roman" w:hAnsi="Times New Roman" w:cs="Times New Roman"/>
                <w:b/>
                <w:sz w:val="24"/>
                <w:szCs w:val="24"/>
              </w:rPr>
              <w:t>3 990 372 968,64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b/>
                <w:sz w:val="24"/>
                <w:szCs w:val="24"/>
              </w:rPr>
              <w:t>1 378 175 000,00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b/>
                <w:sz w:val="24"/>
                <w:szCs w:val="24"/>
              </w:rPr>
              <w:t>1 076 214 600,00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000 1 01 02000 01 0000 110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b/>
                <w:sz w:val="24"/>
                <w:szCs w:val="24"/>
              </w:rPr>
              <w:t>1 076 214 600,00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000 1 01 02010 01 0000 110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1 061 230 800,00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000 1 01 02020 01 0000 110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5 051 000,00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000 1 01 02030 01 0000 110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5 372 200,00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000 1 01 02040 01 0000 110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4 608 197,98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000 1 01 02050 01 0000 110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Налог на доходы физических лиц с сумм прибыли контролируемой иностранной компании, полученной физическими </w:t>
            </w: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лицами, признаваемыми контролирующими лицами этой компании</w:t>
            </w:r>
          </w:p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-47 597,98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000 1 03 00000 00 0000 000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b/>
                <w:sz w:val="24"/>
                <w:szCs w:val="24"/>
              </w:rPr>
              <w:t>24 884 719,82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000 1 03 02000 01 0000 110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24 884 719,82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000 1 03 02230 01 0000 110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11 366 222,03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000 1 03 02231 01 0000 110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11 366 222,03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000 1 03 02240 01 0000 110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61 433,18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000 1 03 02241 01 0000 110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61 433,18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000 1 03 02250 01 0000 110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15 225 115,40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000 1 03 02251 01 0000 110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15 225 115,40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000 1 03 02260 01 0000 110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-1 768 050,79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000 1 03 02261 01 0000 110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-1 768 050,79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b/>
                <w:sz w:val="24"/>
                <w:szCs w:val="24"/>
              </w:rPr>
              <w:t>93 604 300,00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63 738 300,00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000 1 05 01010 01 0000 110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44 216 300,00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000 1 05 01011 01 0000 110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44 216 300,00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000 1 05 01020 01 0000 110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Налог, взимаемый с налогоплательщиков, выбравших в качестве объекта </w:t>
            </w: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налогообложения доходы, уменьшенные на величину расходов</w:t>
            </w:r>
          </w:p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19 519 650,00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000 1 05 01021 01 0000 110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19 519 540,00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000 1 05 01022 01 0000 110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000 1 05 01050 01 0000 110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2 350,00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000 1 05 02000 02 0000 110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20 220 747,54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000 1 05 02010 02 0000 110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20 220 734,54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000 1 05 02020 02 0000 110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13,00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3 145 252,46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000 1 05 03010 01 0000 110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3 145 252,46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000 1 05 04000 02 0000 110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6 500 000,00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000 1 05 04010 02 0000 110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6 500 000,00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b/>
                <w:sz w:val="24"/>
                <w:szCs w:val="24"/>
              </w:rPr>
              <w:t>51 024 900,00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000 1 06 01000 00 0000 110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15 402 500,00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000 1 06 01020 04 0000 110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15 402 500,00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000 1 06 06000 00 0000 110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35 622 400,00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000 1 06 06030 00 0000 110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28 922 400,00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000 1 06 06032 04 0000 110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28 922 400,00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000 1 06 06040 00 0000 110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6 700 000,00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000 1 06 06042 04 0000 110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Земельный налог с физических лиц, обладающих земельным участком, </w:t>
            </w: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расположенным в границах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6 700 000,00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000 1 08 00000 00 0000 000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b/>
                <w:sz w:val="24"/>
                <w:szCs w:val="24"/>
              </w:rPr>
              <w:t>4 746 718,11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000 1 08 03000 01 0000 110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4 681 718,11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000 1 08 03010 01 0000 110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4 681 718,11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000 1 08 07000 01 0000 110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000 1 08 07150 01 0000 110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b/>
                <w:sz w:val="24"/>
                <w:szCs w:val="24"/>
              </w:rPr>
              <w:t>69 009 000,00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000 1 11 01000 00 0000 120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64 000,00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000 1 11 01040 04 0000 120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64 000,00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53 840 000,00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000 1 11 05010 00 0000 120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</w:t>
            </w: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44 377 000,00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000 1 11 05012 04 0000 120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44 377 000,00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000 1 11 05020 00 0000 120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1 057 860,00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000 1 11 05024 04 0000 120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1 057 860,00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000 1 11 05030 00 0000 120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8 405 140,00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000 1 11 05034 04 0000 120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8 405 140,00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000 1 11 07000 00 0000 120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000 1 11 07010 00 0000 120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000 1 11 07014 04 0000 120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</w:t>
            </w: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унитарных предприятий, созданных городскими округами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000 1 11 09000 00 0000 120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15 100 000,00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000 1 11 09040 00 0000 120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15 100 000,00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000 1 11 09044 04 0000 120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15 100 000,00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000 1 12 00000 00 0000 000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b/>
                <w:sz w:val="24"/>
                <w:szCs w:val="24"/>
              </w:rPr>
              <w:t>-80 084,29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000 1 12 01000 01 0000 120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-80 084,29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000 1 12 01010 01 0000 120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-461 540,00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000 1 12 01030 01 0000 120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37 160,00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000 1 12 01041 01 0000 120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260 892,10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000 1 12 01042 01 0000 120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83 400,00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000 1 12 01070 01 0000 120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3,61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b/>
                <w:sz w:val="24"/>
                <w:szCs w:val="24"/>
              </w:rPr>
              <w:t>14 000 131,89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000 1 13 01000 00 0000 130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000 1 13 01990 00 0000 130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000 1 13 01994 04 0000 130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000 1 13 02000 00 0000 130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13 950 131,89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000 1 13 02990 00 0000 130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13 950 131,89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000 1 13 02994 04 0000 130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13 950 131,89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b/>
                <w:sz w:val="24"/>
                <w:szCs w:val="24"/>
              </w:rPr>
              <w:t>29 522 784,36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000 1 14 01000 00 0000 410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квартир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26 950 000,00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000 1 14 01040 04 0000 410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26 950 000,00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000 1 14 02000 00 0000 000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1 253 797,80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000 1 14 02040 04 0000 410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1 253 797,80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000 1 14 02043 04 0000 410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1 253 797,80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000 1 14 06000 00 0000 430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1 228 986,56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000 1 14 06010 00 0000 430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835 986,56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000 1 14 06012 04 0000 430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</w:t>
            </w: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не разграничена и которые расположены в границах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835 986,56</w:t>
            </w:r>
          </w:p>
        </w:tc>
      </w:tr>
      <w:tr w:rsidR="009155F5" w:rsidRPr="00033EA9" w:rsidTr="003C6B80">
        <w:trPr>
          <w:trHeight w:val="2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000 1 14 06020 00 0000 430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3E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5F5" w:rsidRPr="00033EA9" w:rsidRDefault="009155F5" w:rsidP="003C6B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EA9">
              <w:rPr>
                <w:rFonts w:ascii="Times New Roman" w:hAnsi="Times New Roman" w:cs="Times New Roman"/>
                <w:sz w:val="24"/>
                <w:szCs w:val="24"/>
              </w:rPr>
              <w:t>393 000,00</w:t>
            </w:r>
          </w:p>
        </w:tc>
      </w:tr>
    </w:tbl>
    <w:p w:rsidR="00F270FF" w:rsidRDefault="00F270FF" w:rsidP="00AF31AE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DA0744" w:rsidRPr="00480B3E" w:rsidRDefault="00DA0744" w:rsidP="00AF31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DA0744" w:rsidRPr="00480B3E" w:rsidSect="0002693C">
      <w:pgSz w:w="11906" w:h="16838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BAC"/>
    <w:rsid w:val="0001273F"/>
    <w:rsid w:val="0002693C"/>
    <w:rsid w:val="0003789A"/>
    <w:rsid w:val="000C0AD1"/>
    <w:rsid w:val="000D0A09"/>
    <w:rsid w:val="000E56D1"/>
    <w:rsid w:val="000E60D9"/>
    <w:rsid w:val="001138D4"/>
    <w:rsid w:val="0017122D"/>
    <w:rsid w:val="001C3941"/>
    <w:rsid w:val="00206AA5"/>
    <w:rsid w:val="00223AC3"/>
    <w:rsid w:val="002418E5"/>
    <w:rsid w:val="002732D6"/>
    <w:rsid w:val="00283EC5"/>
    <w:rsid w:val="002A0254"/>
    <w:rsid w:val="00300098"/>
    <w:rsid w:val="00313418"/>
    <w:rsid w:val="00315243"/>
    <w:rsid w:val="00383021"/>
    <w:rsid w:val="00383C64"/>
    <w:rsid w:val="003C432B"/>
    <w:rsid w:val="003D73E5"/>
    <w:rsid w:val="003F62D2"/>
    <w:rsid w:val="0045703F"/>
    <w:rsid w:val="00461CD2"/>
    <w:rsid w:val="00480B3E"/>
    <w:rsid w:val="00512B59"/>
    <w:rsid w:val="00563CAC"/>
    <w:rsid w:val="005967DB"/>
    <w:rsid w:val="00596A25"/>
    <w:rsid w:val="006052B0"/>
    <w:rsid w:val="0062546D"/>
    <w:rsid w:val="00661861"/>
    <w:rsid w:val="00666DAD"/>
    <w:rsid w:val="00701374"/>
    <w:rsid w:val="00712AC0"/>
    <w:rsid w:val="0075595B"/>
    <w:rsid w:val="007A5E5E"/>
    <w:rsid w:val="007D4718"/>
    <w:rsid w:val="00805EE5"/>
    <w:rsid w:val="00847BAC"/>
    <w:rsid w:val="00885793"/>
    <w:rsid w:val="008B2463"/>
    <w:rsid w:val="009155F5"/>
    <w:rsid w:val="00917D1B"/>
    <w:rsid w:val="00952EB1"/>
    <w:rsid w:val="009B57A1"/>
    <w:rsid w:val="00AE4EF7"/>
    <w:rsid w:val="00AF31AE"/>
    <w:rsid w:val="00B64860"/>
    <w:rsid w:val="00B74A70"/>
    <w:rsid w:val="00B963FF"/>
    <w:rsid w:val="00BC3603"/>
    <w:rsid w:val="00BF7240"/>
    <w:rsid w:val="00C009F7"/>
    <w:rsid w:val="00C030ED"/>
    <w:rsid w:val="00C41147"/>
    <w:rsid w:val="00C65986"/>
    <w:rsid w:val="00CA5DC9"/>
    <w:rsid w:val="00CA643A"/>
    <w:rsid w:val="00D06C3F"/>
    <w:rsid w:val="00D174F7"/>
    <w:rsid w:val="00D60C44"/>
    <w:rsid w:val="00DA0744"/>
    <w:rsid w:val="00E04BD0"/>
    <w:rsid w:val="00E37C30"/>
    <w:rsid w:val="00EC5A3A"/>
    <w:rsid w:val="00ED28B9"/>
    <w:rsid w:val="00F270FF"/>
    <w:rsid w:val="00FA2A59"/>
    <w:rsid w:val="00FD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29EF5-57BF-49B4-A477-B4AF5A73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9</Pages>
  <Words>2400</Words>
  <Characters>13680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Губкина Марина Петровна</cp:lastModifiedBy>
  <cp:revision>48</cp:revision>
  <cp:lastPrinted>2019-10-31T12:13:00Z</cp:lastPrinted>
  <dcterms:created xsi:type="dcterms:W3CDTF">2019-04-15T07:29:00Z</dcterms:created>
  <dcterms:modified xsi:type="dcterms:W3CDTF">2019-11-01T05:12:00Z</dcterms:modified>
</cp:coreProperties>
</file>